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DE" w:rsidRPr="008E694D" w:rsidRDefault="009A0EDE" w:rsidP="009A0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самостоятельной и практической работы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EDE" w:rsidRPr="008E694D" w:rsidRDefault="009A0EDE" w:rsidP="009A0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94D">
        <w:rPr>
          <w:rFonts w:ascii="Times New Roman" w:hAnsi="Times New Roman" w:cs="Times New Roman"/>
          <w:b/>
          <w:sz w:val="24"/>
          <w:szCs w:val="24"/>
        </w:rPr>
        <w:t xml:space="preserve">Тема: СУЩНОСТЬ И ХАРАКТЕРНЫЕ ЧЕРТЫ СОВРЕМЕННОГО </w:t>
      </w:r>
    </w:p>
    <w:p w:rsidR="009A0EDE" w:rsidRPr="008E694D" w:rsidRDefault="009A0EDE" w:rsidP="009A0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94D">
        <w:rPr>
          <w:rFonts w:ascii="Times New Roman" w:hAnsi="Times New Roman" w:cs="Times New Roman"/>
          <w:b/>
          <w:sz w:val="24"/>
          <w:szCs w:val="24"/>
        </w:rPr>
        <w:t>МЕНЕДЖМЕНТА</w:t>
      </w:r>
    </w:p>
    <w:p w:rsidR="009A0EDE" w:rsidRPr="008E694D" w:rsidRDefault="009A0EDE" w:rsidP="009A0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EDE" w:rsidRPr="008E694D" w:rsidRDefault="009A0EDE" w:rsidP="009A0E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изучения темы является</w:t>
      </w:r>
      <w:r w:rsidRPr="008E694D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: усвоение студентами основных понятий, принципов и методов организации и управления предприятием, </w:t>
      </w:r>
      <w:r w:rsidRPr="008E694D">
        <w:rPr>
          <w:rFonts w:ascii="Times New Roman" w:hAnsi="Times New Roman" w:cs="Times New Roman"/>
          <w:spacing w:val="5"/>
          <w:sz w:val="28"/>
          <w:szCs w:val="28"/>
        </w:rPr>
        <w:t xml:space="preserve">основных элементов системы менеджмента, </w:t>
      </w:r>
      <w:r w:rsidRPr="008E694D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изучение, систематизация и закрепление основ теории и практики управления предприятиями в современных условиях хозяйствования.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694D">
        <w:rPr>
          <w:rFonts w:ascii="Times New Roman" w:hAnsi="Times New Roman" w:cs="Times New Roman"/>
          <w:i/>
          <w:sz w:val="28"/>
          <w:szCs w:val="28"/>
          <w:u w:val="single"/>
        </w:rPr>
        <w:t>Вопросы для самоконтроля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1. Перечислите системные признаки понятия «менеджмент».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2. Охарактеризуйте существующие виды менеджмента.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3. В чем разница между понятиями «менеджмент» и «управление»?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4. Какие методы применяются в современной системе управления?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5. Охарактеризуйте основные этапы развития теории менеджмента.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>6. Какие из решений и поступков основоположника научной организации труда Ф. Тейлора вам показались наиболее удачными? Обоснуйте свой ответ.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Style w:val="a4"/>
          <w:b w:val="0"/>
          <w:bCs w:val="0"/>
          <w:sz w:val="28"/>
          <w:szCs w:val="28"/>
        </w:rPr>
      </w:pPr>
      <w:r w:rsidRPr="008E694D">
        <w:rPr>
          <w:rStyle w:val="a4"/>
          <w:b w:val="0"/>
          <w:iCs/>
          <w:sz w:val="28"/>
          <w:szCs w:val="28"/>
          <w:bdr w:val="none" w:sz="0" w:space="0" w:color="auto" w:frame="1"/>
        </w:rPr>
        <w:t>7. Процессный подход.</w:t>
      </w:r>
      <w:r w:rsidRPr="008E694D">
        <w:rPr>
          <w:rStyle w:val="a4"/>
          <w:b w:val="0"/>
          <w:bCs w:val="0"/>
          <w:sz w:val="28"/>
          <w:szCs w:val="28"/>
        </w:rPr>
        <w:t xml:space="preserve"> 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Style w:val="a4"/>
          <w:b w:val="0"/>
          <w:bCs w:val="0"/>
          <w:sz w:val="28"/>
          <w:szCs w:val="28"/>
        </w:rPr>
      </w:pPr>
      <w:r w:rsidRPr="008E694D">
        <w:rPr>
          <w:rStyle w:val="a4"/>
          <w:b w:val="0"/>
          <w:iCs/>
          <w:sz w:val="28"/>
          <w:szCs w:val="28"/>
          <w:bdr w:val="none" w:sz="0" w:space="0" w:color="auto" w:frame="1"/>
        </w:rPr>
        <w:t>8. Системный подход.</w:t>
      </w:r>
      <w:r w:rsidRPr="008E694D">
        <w:rPr>
          <w:rStyle w:val="a4"/>
          <w:b w:val="0"/>
          <w:bCs w:val="0"/>
          <w:sz w:val="28"/>
          <w:szCs w:val="28"/>
        </w:rPr>
        <w:t xml:space="preserve"> 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ind w:left="225" w:right="225"/>
        <w:rPr>
          <w:rStyle w:val="a4"/>
          <w:b w:val="0"/>
          <w:bCs w:val="0"/>
          <w:sz w:val="28"/>
          <w:szCs w:val="28"/>
        </w:rPr>
      </w:pPr>
      <w:r w:rsidRPr="008E694D">
        <w:rPr>
          <w:rStyle w:val="a4"/>
          <w:b w:val="0"/>
          <w:iCs/>
          <w:sz w:val="28"/>
          <w:szCs w:val="28"/>
          <w:bdr w:val="none" w:sz="0" w:space="0" w:color="auto" w:frame="1"/>
        </w:rPr>
        <w:t>9. Ситуационный подход.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Задание 1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широко распространенных мифов о Ф. Тейлоре и его системе научного менеджмента, которые нетрудно опровергнуть, если обратиться к первоисточникам. Попробуйте сделать это.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первый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: Ф. Тейлор отрицал человеческий фактор в управлении. Его учение базируется на механистическом понимании индивида и его места в организации; ученый не признавал индивидуальных различий, возможности творчества рабочих и инициативы их участия в управлении.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второй: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в концепции Ф. Тейлора реагируют только на денежное вознаграждение.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третий: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Тейлор не рассматривал проблему продвижения рабочего 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службе.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четвертый: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Тейлор не придавал значения социальному контексту 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Миф пятый: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научного менеджмента хотя и позволило добиться повышения производительности труда, но все же привело к более интенсивной эксплуатации наемных рабочих, что отнюдь не способствовало гармонии и сотрудничеству, к которым стремился Ф. Тейлор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Задание 2</w:t>
      </w:r>
    </w:p>
    <w:p w:rsidR="009A0EDE" w:rsidRPr="008E694D" w:rsidRDefault="009A0EDE" w:rsidP="009A0EDE">
      <w:pPr>
        <w:spacing w:before="60" w:after="6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в соответствие основные концепции управления с их характеристиками. Укажите представителей каждого научного подхода к управлению организациями.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670"/>
        <w:gridCol w:w="2120"/>
      </w:tblGrid>
      <w:tr w:rsidR="009A0EDE" w:rsidRPr="008E694D" w:rsidTr="000D6BA0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управлению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концепции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9A0EDE" w:rsidRPr="008E694D" w:rsidTr="000D6BA0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9A0EDE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Классический, или </w:t>
            </w:r>
          </w:p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методы управления меняются в зависимости от ситуации; на практике результаты деятельности организации анализируются в различных практических ситуациях; выявляются наиболее значи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ситуационные факторы, влияющие на показатели деятельности организации, на основании полученных данных планируется ее будущая деятельность.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  <w:tr w:rsidR="009A0EDE" w:rsidRPr="008E694D" w:rsidTr="000D6BA0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организация рассматривается как система со своим входом (цели, задачи), выходом (результаты работы по показателям), обратными связями (между персоналом и руководством и др.), внешними воз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действиями (налоговое законодательство, конкуренты и др.)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  <w:tr w:rsidR="009A0EDE" w:rsidRPr="008E694D" w:rsidTr="000D6BA0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отдельно рассматривается работа, администрирование, персонал, мотивация труда, лидерство, организационная культура и т.д.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  <w:tr w:rsidR="009A0EDE" w:rsidRPr="008E694D" w:rsidTr="000D6BA0">
        <w:trPr>
          <w:tblCellSpacing w:w="15" w:type="dxa"/>
        </w:trPr>
        <w:tc>
          <w:tcPr>
            <w:tcW w:w="151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управление рассматривается как процесс, </w:t>
            </w:r>
            <w:proofErr w:type="gramStart"/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«постановка целей – планирование – организация работ – мотивация – контроль. Разработка алгоритма управления организацией ставится на первое место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9A0EDE" w:rsidRPr="008E694D" w:rsidRDefault="009A0EDE" w:rsidP="000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?</w:t>
            </w:r>
          </w:p>
        </w:tc>
      </w:tr>
    </w:tbl>
    <w:p w:rsidR="009A0EDE" w:rsidRPr="008E694D" w:rsidRDefault="009A0EDE" w:rsidP="009A0EDE"/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694D">
        <w:rPr>
          <w:rFonts w:ascii="Times New Roman" w:hAnsi="Times New Roman" w:cs="Times New Roman"/>
          <w:i/>
          <w:sz w:val="28"/>
          <w:szCs w:val="28"/>
          <w:u w:val="single"/>
        </w:rPr>
        <w:t>Задание 5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8E694D">
        <w:rPr>
          <w:rFonts w:ascii="Times New Roman" w:hAnsi="Times New Roman" w:cs="Times New Roman"/>
          <w:sz w:val="28"/>
          <w:szCs w:val="28"/>
        </w:rPr>
        <w:t xml:space="preserve">На основе подготовленного материала опишите личные и профессиональные качества известного американского управленца Г. Форда. Выпишите в столбик те черты характера, которые, по вашему мнению, помогли ему добиться успеха. 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694D">
        <w:rPr>
          <w:rFonts w:ascii="Times New Roman" w:hAnsi="Times New Roman" w:cs="Times New Roman"/>
          <w:i/>
          <w:sz w:val="28"/>
          <w:szCs w:val="28"/>
          <w:u w:val="single"/>
        </w:rPr>
        <w:t>Задание 6</w:t>
      </w:r>
    </w:p>
    <w:p w:rsidR="009A0EDE" w:rsidRPr="008E694D" w:rsidRDefault="009A0EDE" w:rsidP="009A0EDE">
      <w:pPr>
        <w:pStyle w:val="HTML"/>
        <w:shd w:val="clear" w:color="auto" w:fill="FFFFFF"/>
        <w:wordWrap w:val="0"/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DB47CA">
        <w:rPr>
          <w:rFonts w:ascii="Times New Roman" w:hAnsi="Times New Roman" w:cs="Times New Roman"/>
          <w:b/>
          <w:sz w:val="28"/>
          <w:szCs w:val="28"/>
        </w:rPr>
        <w:t>Составьте презентацию и рассказ о современном топ-менеджере</w:t>
      </w:r>
      <w:r w:rsidRPr="008E694D">
        <w:rPr>
          <w:rFonts w:ascii="Times New Roman" w:hAnsi="Times New Roman" w:cs="Times New Roman"/>
          <w:sz w:val="28"/>
          <w:szCs w:val="28"/>
        </w:rPr>
        <w:t xml:space="preserve">. Презентация выполняется в </w:t>
      </w:r>
      <w:proofErr w:type="spellStart"/>
      <w:r w:rsidRPr="008E694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E694D">
        <w:rPr>
          <w:rFonts w:ascii="Times New Roman" w:hAnsi="Times New Roman" w:cs="Times New Roman"/>
          <w:sz w:val="28"/>
          <w:szCs w:val="28"/>
        </w:rPr>
        <w:t>. Фон презентации должен быть максимально приближен к излагаемой теме. Анимацию следует использовать в случае презентации объемной информации, которая излагается во время демонстрации слайда. Рисунки и фотографии должны быть подписаны. Текст к слайду нельзя накладывать на рисунок. В случае необходимости наложения следует применять контрастный цвет шрифта. Первый слайд должен отражать тематику и авторство работы. Следующие слайды раскрывают тему исследования. В заключение предлагаются выводы по теме.</w:t>
      </w:r>
    </w:p>
    <w:p w:rsidR="009A0EDE" w:rsidRPr="008E694D" w:rsidRDefault="009A0EDE" w:rsidP="009A0EDE"/>
    <w:p w:rsidR="009A0EDE" w:rsidRPr="00757C83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right="22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57C8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Задание </w:t>
      </w: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7</w:t>
      </w:r>
    </w:p>
    <w:p w:rsidR="009A0EDE" w:rsidRPr="00757C83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Рассмотрите принципы управления, сформулированные А. </w:t>
      </w:r>
      <w:proofErr w:type="spellStart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Файолем</w:t>
      </w:r>
      <w:proofErr w:type="spellEnd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</w:t>
      </w:r>
      <w:proofErr w:type="spellStart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Эмерсоном</w:t>
      </w:r>
      <w:proofErr w:type="spellEnd"/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табл. 2.5, и выделите пять наиболее важных, на ваш взгляд, для специфики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туристской фирмы (гости</w:t>
      </w: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ницы).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Pr="00757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rPr>
          <w:rFonts w:ascii="Consolas" w:eastAsia="Times New Roman" w:hAnsi="Consolas" w:cs="Consolas"/>
          <w:sz w:val="23"/>
          <w:szCs w:val="23"/>
          <w:lang w:eastAsia="ru-RU"/>
        </w:rPr>
      </w:pPr>
    </w:p>
    <w:tbl>
      <w:tblPr>
        <w:tblStyle w:val="a3"/>
        <w:tblW w:w="9268" w:type="dxa"/>
        <w:tblInd w:w="225" w:type="dxa"/>
        <w:tblLook w:val="04A0" w:firstRow="1" w:lastRow="0" w:firstColumn="1" w:lastColumn="0" w:noHBand="0" w:noVBand="1"/>
      </w:tblPr>
      <w:tblGrid>
        <w:gridCol w:w="4567"/>
        <w:gridCol w:w="4553"/>
        <w:gridCol w:w="148"/>
      </w:tblGrid>
      <w:tr w:rsidR="009A0EDE" w:rsidRPr="008E694D" w:rsidTr="000D6BA0">
        <w:trPr>
          <w:gridAfter w:val="1"/>
          <w:wAfter w:w="148" w:type="dxa"/>
        </w:trPr>
        <w:tc>
          <w:tcPr>
            <w:tcW w:w="4567" w:type="dxa"/>
          </w:tcPr>
          <w:p w:rsidR="009A0EDE" w:rsidRPr="00757C83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принципов административного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 А. Файоля</w:t>
            </w:r>
          </w:p>
        </w:tc>
        <w:tc>
          <w:tcPr>
            <w:tcW w:w="4553" w:type="dxa"/>
          </w:tcPr>
          <w:p w:rsidR="009A0EDE" w:rsidRPr="00757C83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 принципов управления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Г. </w:t>
            </w:r>
            <w:proofErr w:type="spellStart"/>
            <w:r w:rsidRPr="00757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Эмерсона</w:t>
            </w:r>
            <w:proofErr w:type="spellEnd"/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Неотделимость власти от ответ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4701" w:type="dxa"/>
            <w:gridSpan w:val="2"/>
          </w:tcPr>
          <w:p w:rsidR="009A0EDE" w:rsidRPr="00757C83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Исходный пункт управления — 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поставленные цели</w:t>
            </w:r>
          </w:p>
        </w:tc>
      </w:tr>
      <w:tr w:rsidR="009A0EDE" w:rsidRPr="008E694D" w:rsidTr="000D6BA0">
        <w:trPr>
          <w:trHeight w:val="448"/>
        </w:trPr>
        <w:tc>
          <w:tcPr>
            <w:tcW w:w="4567" w:type="dxa"/>
          </w:tcPr>
          <w:p w:rsidR="009A0EDE" w:rsidRPr="00757C83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Корпоративный дух, т.е. общ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интересов работников 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коллективизм в труде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2. Здравый смысл, состоящий в признании ошибок и поиске их причин. 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 </w:t>
            </w:r>
          </w:p>
        </w:tc>
      </w:tr>
      <w:tr w:rsidR="009A0EDE" w:rsidRPr="008E694D" w:rsidTr="000D6BA0">
        <w:trPr>
          <w:trHeight w:val="817"/>
        </w:trPr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Инициатива, требующая от ру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всемерного поощрения и подавления собствен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тщеславия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3. Компетентная консультация 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профессионалов и совершенствование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процесса управления на основе их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рекомендаций.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Дисциплина, обязательная для 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и предполагающая взаим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уважение руководства и подчиненных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4. Дисциплина, обеспеченная четкой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регламентацией деятельности людей,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контролем за ней, своевременным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поощрением.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Единство руководства по прин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ципу: «Один руководитель 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единый план для совокуп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операций, имеющих общую цель»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5. Справедливое отношение к персоналу.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757C83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Подчинение индивидуальных 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 общим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6. Быстрый, надежный, точный, полный и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постоянный учет.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Справедливое для всех возна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7. Диспетчеризация по принципу «лучше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диспетчеризация хотя бы не спланированной работы, чем планирование работы без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диспетчеризации».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Разумная специализация, ос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лабляющаяся с увеличением масштабов предприятия 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8. Нормы и расписания, способствующие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поиску и реализации резервов.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Устойчивость персонала, поскольку высокая текучесть кадров — следствие плохого управ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9. Нормализация условий труда.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Справедливость, обеспечивае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 преданностью персонала 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объективностью админи</w:t>
            </w:r>
            <w:r w:rsidRPr="0075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10. Нормирование операций, состоящее в </w:t>
            </w:r>
          </w:p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стандартизации способов их выполнения и регламентировании времени.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0D06A1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Порядок, в основу которого по-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 принцип: «Каждому свое место, и каждый на своем месте»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11. Письменные стандартные инструкции. 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0D06A1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Иерархия, предполагающая ми-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нимизацию</w:t>
            </w:r>
            <w:proofErr w:type="spellEnd"/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управленческих </w:t>
            </w:r>
            <w:r w:rsidRPr="008E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ступеней и полезность горизон</w:t>
            </w: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тальных связей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4D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12. Вознаграждение за производительность</w:t>
            </w:r>
          </w:p>
        </w:tc>
      </w:tr>
      <w:tr w:rsidR="009A0EDE" w:rsidRPr="008E694D" w:rsidTr="000D6BA0">
        <w:tc>
          <w:tcPr>
            <w:tcW w:w="4567" w:type="dxa"/>
          </w:tcPr>
          <w:p w:rsidR="009A0EDE" w:rsidRPr="000D06A1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Единство распоряжения, или </w:t>
            </w:r>
          </w:p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единоначалие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ind w:right="225"/>
              <w:rPr>
                <w:rFonts w:ascii="Consolas" w:eastAsia="Times New Roman" w:hAnsi="Consolas" w:cs="Consolas"/>
                <w:sz w:val="23"/>
                <w:szCs w:val="23"/>
                <w:lang w:eastAsia="ru-RU"/>
              </w:rPr>
            </w:pPr>
          </w:p>
        </w:tc>
      </w:tr>
      <w:tr w:rsidR="009A0EDE" w:rsidRPr="008E694D" w:rsidTr="000D6BA0">
        <w:tc>
          <w:tcPr>
            <w:tcW w:w="4567" w:type="dxa"/>
          </w:tcPr>
          <w:p w:rsidR="009A0EDE" w:rsidRPr="008E694D" w:rsidRDefault="009A0EDE" w:rsidP="000D6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Разделение труда</w:t>
            </w:r>
          </w:p>
        </w:tc>
        <w:tc>
          <w:tcPr>
            <w:tcW w:w="4701" w:type="dxa"/>
            <w:gridSpan w:val="2"/>
          </w:tcPr>
          <w:p w:rsidR="009A0EDE" w:rsidRPr="008E694D" w:rsidRDefault="009A0EDE" w:rsidP="000D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00" w:lineRule="atLeast"/>
              <w:ind w:right="225"/>
              <w:rPr>
                <w:rFonts w:ascii="Consolas" w:eastAsia="Times New Roman" w:hAnsi="Consolas" w:cs="Consolas"/>
                <w:sz w:val="23"/>
                <w:szCs w:val="23"/>
                <w:lang w:eastAsia="ru-RU"/>
              </w:rPr>
            </w:pPr>
          </w:p>
        </w:tc>
      </w:tr>
    </w:tbl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</w:t>
      </w:r>
    </w:p>
    <w:p w:rsidR="009A0EDE" w:rsidRPr="009A0EDE" w:rsidRDefault="009A0EDE" w:rsidP="009A0EDE">
      <w:pPr>
        <w:pStyle w:val="1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9A0EDE">
        <w:rPr>
          <w:b w:val="0"/>
          <w:sz w:val="28"/>
          <w:szCs w:val="28"/>
        </w:rPr>
        <w:t xml:space="preserve">Подготовьте </w:t>
      </w:r>
      <w:r w:rsidR="00BF52BB">
        <w:rPr>
          <w:b w:val="0"/>
          <w:sz w:val="28"/>
          <w:szCs w:val="28"/>
        </w:rPr>
        <w:t xml:space="preserve">эссе и </w:t>
      </w:r>
      <w:bookmarkStart w:id="0" w:name="_GoBack"/>
      <w:bookmarkEnd w:id="0"/>
      <w:r w:rsidRPr="009A0EDE">
        <w:rPr>
          <w:b w:val="0"/>
          <w:sz w:val="28"/>
          <w:szCs w:val="28"/>
        </w:rPr>
        <w:t>презентацию «</w:t>
      </w:r>
      <w:r w:rsidRPr="009A0EDE">
        <w:rPr>
          <w:b w:val="0"/>
          <w:bCs w:val="0"/>
          <w:color w:val="000000"/>
          <w:sz w:val="28"/>
          <w:szCs w:val="28"/>
        </w:rPr>
        <w:t>Управленческие идеи в России</w:t>
      </w:r>
      <w:r w:rsidRPr="009A0EDE">
        <w:rPr>
          <w:b w:val="0"/>
          <w:sz w:val="28"/>
          <w:szCs w:val="28"/>
        </w:rPr>
        <w:t>» по предложенному плану. В презентацию должны быть включены следующие материалы, относящиеся к предлагаемым материалам: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•фотография ученого;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•биография;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•научная школа менеджмента;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•научные разработки и рекомендации.</w:t>
      </w: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A0EDE" w:rsidRPr="008E694D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9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Классики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российского</w:t>
      </w:r>
      <w:r w:rsidRPr="008E69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менеджмента:</w:t>
      </w:r>
    </w:p>
    <w:p w:rsidR="009A0EDE" w:rsidRPr="008E694D" w:rsidRDefault="009A0EDE" w:rsidP="009A0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EDE" w:rsidRPr="00757C83" w:rsidRDefault="009A0EDE" w:rsidP="009A0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ind w:left="225" w:right="225"/>
        <w:rPr>
          <w:rFonts w:ascii="Consolas" w:eastAsia="Times New Roman" w:hAnsi="Consolas" w:cs="Consolas"/>
          <w:sz w:val="23"/>
          <w:szCs w:val="23"/>
          <w:lang w:eastAsia="ru-RU"/>
        </w:rPr>
      </w:pPr>
    </w:p>
    <w:p w:rsidR="009A0EDE" w:rsidRPr="009A0EDE" w:rsidRDefault="009A0EDE" w:rsidP="009A0EDE">
      <w:pPr>
        <w:pStyle w:val="2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E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Н. </w:t>
      </w:r>
      <w:proofErr w:type="spellStart"/>
      <w:r w:rsidRPr="009A0EDE">
        <w:rPr>
          <w:rFonts w:ascii="Times New Roman" w:hAnsi="Times New Roman" w:cs="Times New Roman"/>
          <w:bCs/>
          <w:color w:val="000000"/>
          <w:sz w:val="28"/>
          <w:szCs w:val="28"/>
        </w:rPr>
        <w:t>Керженцов</w:t>
      </w:r>
      <w:proofErr w:type="spellEnd"/>
    </w:p>
    <w:p w:rsidR="009A0EDE" w:rsidRPr="009A0EDE" w:rsidRDefault="009A0EDE" w:rsidP="009A0EDE">
      <w:pPr>
        <w:pStyle w:val="2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EDE">
        <w:rPr>
          <w:rFonts w:ascii="Times New Roman" w:hAnsi="Times New Roman" w:cs="Times New Roman"/>
          <w:bCs/>
          <w:color w:val="000000"/>
          <w:sz w:val="28"/>
          <w:szCs w:val="28"/>
        </w:rPr>
        <w:t>Н. А. Витте</w:t>
      </w:r>
    </w:p>
    <w:p w:rsidR="00AC697A" w:rsidRPr="009A0EDE" w:rsidRDefault="009A0EDE" w:rsidP="009A0EDE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9A0ED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А.К. </w:t>
      </w:r>
      <w:proofErr w:type="spellStart"/>
      <w:r w:rsidRPr="009A0ED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Гастев</w:t>
      </w:r>
      <w:proofErr w:type="spellEnd"/>
      <w:r w:rsidRPr="009A0ED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9A0EDE" w:rsidRPr="009A0EDE" w:rsidRDefault="009A0EDE" w:rsidP="009A0ED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0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В.Г. Афанасьев</w:t>
      </w:r>
    </w:p>
    <w:p w:rsidR="009A0EDE" w:rsidRPr="009A0EDE" w:rsidRDefault="009A0EDE" w:rsidP="009A0ED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А.А. Богданов</w:t>
      </w:r>
    </w:p>
    <w:sectPr w:rsidR="009A0EDE" w:rsidRPr="009A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811A3"/>
    <w:multiLevelType w:val="hybridMultilevel"/>
    <w:tmpl w:val="AC1A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DE"/>
    <w:rsid w:val="009A0EDE"/>
    <w:rsid w:val="00AC697A"/>
    <w:rsid w:val="00B27384"/>
    <w:rsid w:val="00B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47EAA-F071-4377-8B03-FC4E6070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DE"/>
  </w:style>
  <w:style w:type="paragraph" w:styleId="1">
    <w:name w:val="heading 1"/>
    <w:basedOn w:val="a"/>
    <w:link w:val="10"/>
    <w:uiPriority w:val="9"/>
    <w:qFormat/>
    <w:rsid w:val="009A0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A0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0EDE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A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9A0E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0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0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A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2023-04-06T14:43:00Z</dcterms:created>
  <dcterms:modified xsi:type="dcterms:W3CDTF">2023-04-06T14:49:00Z</dcterms:modified>
</cp:coreProperties>
</file>